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0" w:rsidRPr="002249A0" w:rsidRDefault="002249A0" w:rsidP="0022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сроках приема заявлений на участие в ГИА</w:t>
      </w:r>
    </w:p>
    <w:p w:rsidR="00225B68" w:rsidRDefault="00BA1339" w:rsidP="0022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</w:t>
      </w:r>
      <w:r w:rsidR="00CB1F48">
        <w:rPr>
          <w:rFonts w:ascii="Times New Roman" w:hAnsi="Times New Roman" w:cs="Times New Roman"/>
          <w:sz w:val="24"/>
          <w:szCs w:val="24"/>
        </w:rPr>
        <w:t xml:space="preserve">аниями </w:t>
      </w:r>
      <w:r>
        <w:rPr>
          <w:rFonts w:ascii="Times New Roman" w:hAnsi="Times New Roman" w:cs="Times New Roman"/>
          <w:sz w:val="24"/>
          <w:szCs w:val="24"/>
        </w:rPr>
        <w:t xml:space="preserve">Порядка проведения </w:t>
      </w:r>
      <w:r w:rsidR="002249A0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 (далее – ГИА-9), утвержденного приказом </w:t>
      </w:r>
      <w:proofErr w:type="spellStart"/>
      <w:r w:rsidR="002249A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249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49A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2249A0">
        <w:rPr>
          <w:rFonts w:ascii="Times New Roman" w:hAnsi="Times New Roman" w:cs="Times New Roman"/>
          <w:sz w:val="24"/>
          <w:szCs w:val="24"/>
        </w:rPr>
        <w:t xml:space="preserve"> от 04 апреля 2023 г. № 232/55, прием заявлений на участие в:</w:t>
      </w:r>
    </w:p>
    <w:p w:rsidR="007833E2" w:rsidRDefault="002249A0" w:rsidP="00224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833E2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участия в ГИА</w:t>
      </w:r>
      <w:r w:rsidR="007833E2">
        <w:rPr>
          <w:rFonts w:ascii="Times New Roman" w:hAnsi="Times New Roman" w:cs="Times New Roman"/>
          <w:sz w:val="24"/>
          <w:szCs w:val="24"/>
        </w:rPr>
        <w:t xml:space="preserve">–9 до </w:t>
      </w:r>
      <w:r w:rsidR="007833E2" w:rsidRPr="002249A0">
        <w:rPr>
          <w:rFonts w:ascii="Times New Roman" w:hAnsi="Times New Roman" w:cs="Times New Roman"/>
          <w:b/>
          <w:sz w:val="24"/>
          <w:szCs w:val="24"/>
        </w:rPr>
        <w:t>01 марта</w:t>
      </w:r>
      <w:r w:rsidRPr="002249A0">
        <w:rPr>
          <w:rFonts w:ascii="Times New Roman" w:hAnsi="Times New Roman" w:cs="Times New Roman"/>
          <w:b/>
          <w:sz w:val="24"/>
          <w:szCs w:val="24"/>
        </w:rPr>
        <w:t xml:space="preserve"> 2025 г</w:t>
      </w:r>
      <w:r w:rsidR="007833E2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7833E2" w:rsidRPr="007833E2" w:rsidRDefault="007833E2" w:rsidP="002249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33E2" w:rsidRPr="007833E2" w:rsidSect="002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3E2"/>
    <w:rsid w:val="002249A0"/>
    <w:rsid w:val="00225B68"/>
    <w:rsid w:val="007833E2"/>
    <w:rsid w:val="00BA1339"/>
    <w:rsid w:val="00CB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4</cp:revision>
  <dcterms:created xsi:type="dcterms:W3CDTF">2025-01-20T05:29:00Z</dcterms:created>
  <dcterms:modified xsi:type="dcterms:W3CDTF">2025-01-30T09:08:00Z</dcterms:modified>
</cp:coreProperties>
</file>